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93" w:rsidRDefault="00A87793" w:rsidP="00FD3458">
      <w:pPr>
        <w:outlineLvl w:val="0"/>
        <w:rPr>
          <w:rFonts w:ascii="Arial" w:hAnsi="Arial" w:cs="Arial"/>
          <w:b/>
          <w:i/>
          <w:szCs w:val="22"/>
        </w:rPr>
      </w:pPr>
    </w:p>
    <w:p w:rsidR="00A87793" w:rsidRDefault="00A87793" w:rsidP="00FD3458">
      <w:pPr>
        <w:outlineLvl w:val="0"/>
        <w:rPr>
          <w:rFonts w:ascii="Arial" w:hAnsi="Arial" w:cs="Arial"/>
          <w:b/>
          <w:i/>
          <w:szCs w:val="22"/>
        </w:rPr>
      </w:pPr>
    </w:p>
    <w:p w:rsidR="00FD3458" w:rsidRPr="00FD3458" w:rsidRDefault="006D1A0A" w:rsidP="00FD3458">
      <w:pPr>
        <w:outlineLvl w:val="0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b/>
          <w:i/>
          <w:szCs w:val="22"/>
        </w:rPr>
        <w:t>2020-011</w:t>
      </w:r>
      <w:r w:rsidR="00FD3458" w:rsidRPr="00FD3458">
        <w:rPr>
          <w:rFonts w:ascii="Arial" w:hAnsi="Arial" w:cs="Arial"/>
          <w:b/>
          <w:i/>
          <w:szCs w:val="22"/>
        </w:rPr>
        <w:t xml:space="preserve">  SISTEMA DE MONITORITZACIÓ DE PARÀMETRES DE TEMPERATURES I GESTIÓ D’ALARMES</w:t>
      </w:r>
    </w:p>
    <w:p w:rsidR="00A87793" w:rsidRPr="008B0C9F" w:rsidRDefault="00A87793" w:rsidP="00A87793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3D0BB6" w:rsidRPr="008B0C9F" w:rsidRDefault="003D0BB6" w:rsidP="003D0BB6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3D0BB6" w:rsidRPr="008B0C9F" w:rsidRDefault="003D0BB6" w:rsidP="003D0BB6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8B0C9F"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3D0BB6" w:rsidRPr="008B0C9F" w:rsidRDefault="003D0BB6" w:rsidP="003D0BB6">
      <w:pPr>
        <w:rPr>
          <w:rFonts w:ascii="Arial" w:hAnsi="Arial" w:cs="Arial"/>
          <w:sz w:val="22"/>
          <w:szCs w:val="22"/>
        </w:rPr>
      </w:pPr>
    </w:p>
    <w:p w:rsidR="003D0BB6" w:rsidRPr="008B0C9F" w:rsidRDefault="003D0BB6" w:rsidP="003D0BB6">
      <w:pPr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 w:rsidRPr="008B0C9F">
        <w:rPr>
          <w:rFonts w:ascii="Arial" w:hAnsi="Arial" w:cs="Arial"/>
          <w:b/>
          <w:i/>
          <w:sz w:val="22"/>
          <w:szCs w:val="22"/>
          <w:u w:val="single"/>
        </w:rPr>
        <w:t>MODEL DE PROPOSTA ECONÒMICA I DE REFERÈNCIES  QUINA VALORACIÓ DEPÈN DE FÓRMULES AUTOMÀTIQUES</w:t>
      </w:r>
    </w:p>
    <w:p w:rsidR="003D0BB6" w:rsidRDefault="003D0BB6" w:rsidP="003D0BB6">
      <w:pPr>
        <w:pStyle w:val="Sangradetextonormal"/>
        <w:ind w:left="0" w:firstLine="0"/>
        <w:rPr>
          <w:rFonts w:ascii="Arial" w:hAnsi="Arial" w:cs="Arial"/>
          <w:i/>
          <w:szCs w:val="22"/>
        </w:rPr>
      </w:pPr>
    </w:p>
    <w:p w:rsidR="003D0BB6" w:rsidRPr="00420119" w:rsidRDefault="003D0BB6" w:rsidP="003D0BB6">
      <w:pPr>
        <w:pStyle w:val="Sangradetextonormal"/>
        <w:ind w:left="0" w:firstLine="0"/>
        <w:rPr>
          <w:rFonts w:ascii="Arial" w:hAnsi="Arial" w:cs="Arial"/>
          <w:i/>
          <w:szCs w:val="22"/>
        </w:rPr>
      </w:pPr>
      <w:r w:rsidRPr="00420119">
        <w:rPr>
          <w:rFonts w:ascii="Arial" w:hAnsi="Arial" w:cs="Arial"/>
          <w:i/>
          <w:szCs w:val="22"/>
        </w:rPr>
        <w:t xml:space="preserve">El Sr. ..................................................... amb residència a ......................................... carrer ...................................... núm. ................, de l’empresa..............................................., assabentat de l’anunci publicat al .................................... i de les condicions i requisits que s’exigeixen per a l’adjudicació </w:t>
      </w:r>
      <w:r>
        <w:rPr>
          <w:rFonts w:ascii="Arial" w:hAnsi="Arial" w:cs="Arial"/>
          <w:i/>
          <w:szCs w:val="22"/>
        </w:rPr>
        <w:t>de  “LICI 2020-011”</w:t>
      </w:r>
      <w:r w:rsidRPr="00420119">
        <w:rPr>
          <w:rFonts w:ascii="Arial" w:hAnsi="Arial" w:cs="Arial"/>
          <w:i/>
          <w:szCs w:val="22"/>
        </w:rPr>
        <w:t xml:space="preserve">, es compromet en nom (propi o de l’empresa que representa) a realitzar-les amb estricta subjecció a les següents condicions: </w:t>
      </w:r>
    </w:p>
    <w:p w:rsidR="003D0BB6" w:rsidRDefault="003D0BB6" w:rsidP="003D0BB6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3D0BB6" w:rsidRDefault="003D0BB6" w:rsidP="003D0BB6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3D0BB6" w:rsidRDefault="003D0BB6" w:rsidP="003D0BB6">
      <w:pPr>
        <w:outlineLvl w:val="0"/>
        <w:rPr>
          <w:rFonts w:ascii="Arial" w:hAnsi="Arial" w:cs="Arial"/>
          <w:b/>
          <w:i/>
          <w:color w:val="0070C0"/>
          <w:sz w:val="22"/>
          <w:szCs w:val="22"/>
        </w:rPr>
      </w:pPr>
      <w:r w:rsidRPr="00FC1D1C">
        <w:rPr>
          <w:rFonts w:ascii="Arial" w:hAnsi="Arial" w:cs="Arial"/>
          <w:b/>
          <w:i/>
          <w:color w:val="0070C0"/>
          <w:sz w:val="22"/>
          <w:szCs w:val="22"/>
        </w:rPr>
        <w:t>Concepte 1:</w:t>
      </w:r>
      <w:r w:rsidRPr="00FC1D1C">
        <w:rPr>
          <w:color w:val="0070C0"/>
        </w:rPr>
        <w:t xml:space="preserve"> </w:t>
      </w:r>
    </w:p>
    <w:p w:rsidR="003D0BB6" w:rsidRDefault="003D0BB6" w:rsidP="003D0BB6">
      <w:pPr>
        <w:outlineLvl w:val="0"/>
        <w:rPr>
          <w:rFonts w:ascii="Arial" w:hAnsi="Arial" w:cs="Arial"/>
          <w:b/>
          <w:i/>
          <w:color w:val="0070C0"/>
          <w:sz w:val="22"/>
          <w:szCs w:val="22"/>
        </w:rPr>
      </w:pPr>
    </w:p>
    <w:tbl>
      <w:tblPr>
        <w:tblpPr w:leftFromText="141" w:rightFromText="141" w:vertAnchor="text" w:horzAnchor="margin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15"/>
        <w:gridCol w:w="2079"/>
        <w:gridCol w:w="2116"/>
      </w:tblGrid>
      <w:tr w:rsidR="003D0BB6" w:rsidRPr="00DC46CC" w:rsidTr="00795A31">
        <w:tc>
          <w:tcPr>
            <w:tcW w:w="2232" w:type="dxa"/>
            <w:shd w:val="clear" w:color="auto" w:fill="E7E6E6"/>
          </w:tcPr>
          <w:p w:rsidR="003D0BB6" w:rsidRPr="00DC46CC" w:rsidRDefault="003D0BB6" w:rsidP="00795A31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C46CC">
              <w:rPr>
                <w:rFonts w:ascii="Arial" w:hAnsi="Arial" w:cs="Arial"/>
                <w:b/>
                <w:sz w:val="22"/>
                <w:szCs w:val="22"/>
              </w:rPr>
              <w:t>Concepte</w:t>
            </w:r>
          </w:p>
        </w:tc>
        <w:tc>
          <w:tcPr>
            <w:tcW w:w="2232" w:type="dxa"/>
            <w:shd w:val="clear" w:color="auto" w:fill="E7E6E6"/>
          </w:tcPr>
          <w:p w:rsidR="003D0BB6" w:rsidRPr="00DC46CC" w:rsidRDefault="003D0BB6" w:rsidP="00795A31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C46CC">
              <w:rPr>
                <w:rFonts w:ascii="Arial" w:hAnsi="Arial" w:cs="Arial"/>
                <w:b/>
                <w:sz w:val="22"/>
                <w:szCs w:val="22"/>
              </w:rPr>
              <w:t xml:space="preserve">Preu ofert </w:t>
            </w:r>
          </w:p>
          <w:p w:rsidR="003D0BB6" w:rsidRPr="00DC46CC" w:rsidRDefault="003D0BB6" w:rsidP="00795A31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C46CC">
              <w:rPr>
                <w:rFonts w:ascii="Arial" w:hAnsi="Arial" w:cs="Arial"/>
                <w:b/>
                <w:sz w:val="22"/>
                <w:szCs w:val="22"/>
              </w:rPr>
              <w:t>(IVA exclòs)</w:t>
            </w:r>
          </w:p>
        </w:tc>
        <w:tc>
          <w:tcPr>
            <w:tcW w:w="2232" w:type="dxa"/>
            <w:shd w:val="clear" w:color="auto" w:fill="E7E6E6"/>
          </w:tcPr>
          <w:p w:rsidR="003D0BB6" w:rsidRPr="00DC46CC" w:rsidRDefault="003D0BB6" w:rsidP="00795A31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C46CC">
              <w:rPr>
                <w:rFonts w:ascii="Arial" w:hAnsi="Arial" w:cs="Arial"/>
                <w:b/>
                <w:sz w:val="22"/>
                <w:szCs w:val="22"/>
              </w:rPr>
              <w:t>IVA</w:t>
            </w:r>
          </w:p>
        </w:tc>
        <w:tc>
          <w:tcPr>
            <w:tcW w:w="2232" w:type="dxa"/>
            <w:shd w:val="clear" w:color="auto" w:fill="E7E6E6"/>
          </w:tcPr>
          <w:p w:rsidR="003D0BB6" w:rsidRPr="00DC46CC" w:rsidRDefault="003D0BB6" w:rsidP="00795A31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C46CC">
              <w:rPr>
                <w:rFonts w:ascii="Arial" w:hAnsi="Arial" w:cs="Arial"/>
                <w:b/>
                <w:sz w:val="22"/>
                <w:szCs w:val="22"/>
              </w:rPr>
              <w:t xml:space="preserve">Preu total </w:t>
            </w:r>
          </w:p>
          <w:p w:rsidR="003D0BB6" w:rsidRPr="00DC46CC" w:rsidRDefault="003D0BB6" w:rsidP="00795A31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C46CC">
              <w:rPr>
                <w:rFonts w:ascii="Arial" w:hAnsi="Arial" w:cs="Arial"/>
                <w:b/>
                <w:sz w:val="22"/>
                <w:szCs w:val="22"/>
              </w:rPr>
              <w:t>(IVA inclòs).</w:t>
            </w:r>
          </w:p>
        </w:tc>
      </w:tr>
      <w:tr w:rsidR="003D0BB6" w:rsidRPr="00DC46CC" w:rsidTr="00795A31">
        <w:trPr>
          <w:trHeight w:val="1179"/>
        </w:trPr>
        <w:tc>
          <w:tcPr>
            <w:tcW w:w="2232" w:type="dxa"/>
            <w:shd w:val="clear" w:color="auto" w:fill="auto"/>
          </w:tcPr>
          <w:p w:rsidR="003D0BB6" w:rsidRPr="00027F2D" w:rsidRDefault="003D0BB6" w:rsidP="00795A31">
            <w:pPr>
              <w:jc w:val="left"/>
              <w:outlineLvl w:val="0"/>
              <w:rPr>
                <w:rFonts w:ascii="Arial" w:hAnsi="Arial" w:cs="Arial"/>
                <w:szCs w:val="22"/>
              </w:rPr>
            </w:pPr>
            <w:r w:rsidRPr="00DC46CC">
              <w:rPr>
                <w:rFonts w:ascii="Arial" w:hAnsi="Arial" w:cs="Arial"/>
                <w:szCs w:val="22"/>
              </w:rPr>
              <w:t>Subministrament i Instal·lació del sistema de monitorització i del software de suport</w:t>
            </w:r>
          </w:p>
        </w:tc>
        <w:tc>
          <w:tcPr>
            <w:tcW w:w="2232" w:type="dxa"/>
            <w:shd w:val="clear" w:color="auto" w:fill="auto"/>
          </w:tcPr>
          <w:p w:rsidR="003D0BB6" w:rsidRPr="00DC46CC" w:rsidRDefault="003D0BB6" w:rsidP="00795A31">
            <w:pPr>
              <w:outlineLvl w:val="0"/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:rsidR="003D0BB6" w:rsidRPr="00DC46CC" w:rsidRDefault="003D0BB6" w:rsidP="00795A31">
            <w:pPr>
              <w:outlineLvl w:val="0"/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:rsidR="003D0BB6" w:rsidRPr="00DC46CC" w:rsidRDefault="003D0BB6" w:rsidP="00795A31">
            <w:pPr>
              <w:outlineLvl w:val="0"/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</w:p>
        </w:tc>
      </w:tr>
    </w:tbl>
    <w:p w:rsidR="003D0BB6" w:rsidRDefault="003D0BB6" w:rsidP="003D0BB6">
      <w:pPr>
        <w:outlineLvl w:val="0"/>
        <w:rPr>
          <w:rFonts w:ascii="Arial" w:hAnsi="Arial" w:cs="Arial"/>
          <w:b/>
          <w:i/>
          <w:color w:val="0070C0"/>
          <w:sz w:val="22"/>
          <w:szCs w:val="22"/>
        </w:rPr>
      </w:pPr>
    </w:p>
    <w:p w:rsidR="003D0BB6" w:rsidRPr="00FC1D1C" w:rsidRDefault="003D0BB6" w:rsidP="003D0BB6">
      <w:pPr>
        <w:outlineLvl w:val="0"/>
        <w:rPr>
          <w:rFonts w:ascii="Arial" w:hAnsi="Arial" w:cs="Arial"/>
          <w:b/>
          <w:i/>
          <w:color w:val="0070C0"/>
          <w:sz w:val="22"/>
          <w:szCs w:val="22"/>
        </w:rPr>
      </w:pPr>
    </w:p>
    <w:p w:rsidR="003D0BB6" w:rsidRPr="00A653B0" w:rsidRDefault="003D0BB6" w:rsidP="003D0BB6">
      <w:pPr>
        <w:outlineLvl w:val="0"/>
        <w:rPr>
          <w:rFonts w:ascii="Arial" w:hAnsi="Arial" w:cs="Arial"/>
          <w:b/>
          <w:i/>
          <w:color w:val="0070C0"/>
          <w:sz w:val="22"/>
          <w:szCs w:val="22"/>
        </w:rPr>
      </w:pPr>
      <w:r w:rsidRPr="00FC1D1C">
        <w:rPr>
          <w:rFonts w:ascii="Arial" w:hAnsi="Arial" w:cs="Arial"/>
          <w:b/>
          <w:i/>
          <w:color w:val="0070C0"/>
          <w:sz w:val="22"/>
          <w:szCs w:val="22"/>
        </w:rPr>
        <w:t xml:space="preserve">Concepte 2: </w:t>
      </w:r>
    </w:p>
    <w:p w:rsidR="003D0BB6" w:rsidRDefault="003D0BB6" w:rsidP="003D0BB6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tbl>
      <w:tblPr>
        <w:tblpPr w:leftFromText="141" w:rightFromText="141" w:vertAnchor="text" w:horzAnchor="margin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1899"/>
        <w:gridCol w:w="2310"/>
        <w:gridCol w:w="2122"/>
      </w:tblGrid>
      <w:tr w:rsidR="003D0BB6" w:rsidRPr="00DC46CC" w:rsidTr="00795A31">
        <w:tc>
          <w:tcPr>
            <w:tcW w:w="2232" w:type="dxa"/>
            <w:shd w:val="clear" w:color="auto" w:fill="E7E6E6"/>
          </w:tcPr>
          <w:p w:rsidR="003D0BB6" w:rsidRPr="00DC46CC" w:rsidRDefault="003D0BB6" w:rsidP="00795A31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D0BB6" w:rsidRPr="00DC46CC" w:rsidRDefault="003D0BB6" w:rsidP="00795A31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C46CC">
              <w:rPr>
                <w:rFonts w:ascii="Arial" w:hAnsi="Arial" w:cs="Arial"/>
                <w:b/>
                <w:sz w:val="22"/>
                <w:szCs w:val="22"/>
              </w:rPr>
              <w:t>Concepte</w:t>
            </w:r>
          </w:p>
        </w:tc>
        <w:tc>
          <w:tcPr>
            <w:tcW w:w="1987" w:type="dxa"/>
            <w:shd w:val="clear" w:color="auto" w:fill="E7E6E6"/>
          </w:tcPr>
          <w:p w:rsidR="003D0BB6" w:rsidRPr="00DC46CC" w:rsidRDefault="003D0BB6" w:rsidP="00795A31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C46CC">
              <w:rPr>
                <w:rFonts w:ascii="Arial" w:hAnsi="Arial" w:cs="Arial"/>
                <w:b/>
                <w:sz w:val="22"/>
                <w:szCs w:val="22"/>
              </w:rPr>
              <w:t xml:space="preserve">Preu ofert </w:t>
            </w:r>
            <w:r w:rsidRPr="00DC46CC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ANUAL</w:t>
            </w:r>
          </w:p>
          <w:p w:rsidR="003D0BB6" w:rsidRPr="00DC46CC" w:rsidRDefault="003D0BB6" w:rsidP="00795A31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C46CC">
              <w:rPr>
                <w:rFonts w:ascii="Arial" w:hAnsi="Arial" w:cs="Arial"/>
                <w:b/>
                <w:sz w:val="22"/>
                <w:szCs w:val="22"/>
              </w:rPr>
              <w:t>(IVA exclòs)</w:t>
            </w:r>
          </w:p>
        </w:tc>
        <w:tc>
          <w:tcPr>
            <w:tcW w:w="2477" w:type="dxa"/>
            <w:shd w:val="clear" w:color="auto" w:fill="E7E6E6"/>
          </w:tcPr>
          <w:p w:rsidR="003D0BB6" w:rsidRPr="00DC46CC" w:rsidRDefault="003D0BB6" w:rsidP="00795A31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D0BB6" w:rsidRPr="00DC46CC" w:rsidRDefault="003D0BB6" w:rsidP="00795A31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C46CC">
              <w:rPr>
                <w:rFonts w:ascii="Arial" w:hAnsi="Arial" w:cs="Arial"/>
                <w:b/>
                <w:sz w:val="22"/>
                <w:szCs w:val="22"/>
              </w:rPr>
              <w:t>IVA</w:t>
            </w:r>
          </w:p>
        </w:tc>
        <w:tc>
          <w:tcPr>
            <w:tcW w:w="2232" w:type="dxa"/>
            <w:shd w:val="clear" w:color="auto" w:fill="E7E6E6"/>
          </w:tcPr>
          <w:p w:rsidR="003D0BB6" w:rsidRPr="00DC46CC" w:rsidRDefault="003D0BB6" w:rsidP="00795A31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C46CC">
              <w:rPr>
                <w:rFonts w:ascii="Arial" w:hAnsi="Arial" w:cs="Arial"/>
                <w:b/>
                <w:sz w:val="22"/>
                <w:szCs w:val="22"/>
              </w:rPr>
              <w:t xml:space="preserve">Preu total </w:t>
            </w:r>
            <w:r w:rsidRPr="00DC46C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3D0BB6" w:rsidRPr="00DC46CC" w:rsidRDefault="003D0BB6" w:rsidP="00795A31">
            <w:pPr>
              <w:jc w:val="center"/>
              <w:outlineLvl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DC46CC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ANUAL</w:t>
            </w:r>
          </w:p>
          <w:p w:rsidR="003D0BB6" w:rsidRPr="00DC46CC" w:rsidRDefault="003D0BB6" w:rsidP="00795A31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C46CC">
              <w:rPr>
                <w:rFonts w:ascii="Arial" w:hAnsi="Arial" w:cs="Arial"/>
                <w:b/>
                <w:sz w:val="22"/>
                <w:szCs w:val="22"/>
              </w:rPr>
              <w:t>(IVA inclòs).</w:t>
            </w:r>
          </w:p>
        </w:tc>
      </w:tr>
      <w:tr w:rsidR="003D0BB6" w:rsidRPr="00DC46CC" w:rsidTr="00795A31">
        <w:tc>
          <w:tcPr>
            <w:tcW w:w="2232" w:type="dxa"/>
            <w:shd w:val="clear" w:color="auto" w:fill="auto"/>
          </w:tcPr>
          <w:p w:rsidR="003D0BB6" w:rsidRPr="00027F2D" w:rsidRDefault="003D0BB6" w:rsidP="00795A31">
            <w:pPr>
              <w:jc w:val="left"/>
              <w:outlineLvl w:val="0"/>
              <w:rPr>
                <w:rFonts w:ascii="Arial" w:hAnsi="Arial" w:cs="Arial"/>
                <w:szCs w:val="22"/>
              </w:rPr>
            </w:pPr>
            <w:r w:rsidRPr="00DC46CC">
              <w:rPr>
                <w:rFonts w:ascii="Arial" w:hAnsi="Arial" w:cs="Arial"/>
                <w:szCs w:val="22"/>
              </w:rPr>
              <w:t>Manteniment del sistema monitorització de temperatures (núvol). *</w:t>
            </w:r>
          </w:p>
        </w:tc>
        <w:tc>
          <w:tcPr>
            <w:tcW w:w="1987" w:type="dxa"/>
            <w:shd w:val="clear" w:color="auto" w:fill="auto"/>
          </w:tcPr>
          <w:p w:rsidR="003D0BB6" w:rsidRPr="00DC46CC" w:rsidRDefault="003D0BB6" w:rsidP="00795A31">
            <w:pPr>
              <w:outlineLvl w:val="0"/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2477" w:type="dxa"/>
            <w:shd w:val="clear" w:color="auto" w:fill="auto"/>
          </w:tcPr>
          <w:p w:rsidR="003D0BB6" w:rsidRPr="00DC46CC" w:rsidRDefault="003D0BB6" w:rsidP="00795A31">
            <w:pPr>
              <w:outlineLvl w:val="0"/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:rsidR="003D0BB6" w:rsidRPr="00DC46CC" w:rsidRDefault="003D0BB6" w:rsidP="00795A31">
            <w:pPr>
              <w:outlineLvl w:val="0"/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</w:p>
        </w:tc>
      </w:tr>
    </w:tbl>
    <w:p w:rsidR="003D0BB6" w:rsidRDefault="003D0BB6" w:rsidP="003D0BB6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3D0BB6" w:rsidRPr="00FC1D1C" w:rsidRDefault="003D0BB6" w:rsidP="003D0BB6">
      <w:pPr>
        <w:outlineLvl w:val="0"/>
        <w:rPr>
          <w:rFonts w:ascii="Arial" w:hAnsi="Arial" w:cs="Arial"/>
          <w:b/>
          <w:i/>
          <w:color w:val="0070C0"/>
          <w:sz w:val="22"/>
          <w:szCs w:val="22"/>
        </w:rPr>
      </w:pPr>
    </w:p>
    <w:p w:rsidR="003D0BB6" w:rsidRPr="00A653B0" w:rsidRDefault="003D0BB6" w:rsidP="003D0BB6">
      <w:pPr>
        <w:outlineLvl w:val="0"/>
        <w:rPr>
          <w:rFonts w:ascii="Arial" w:hAnsi="Arial" w:cs="Arial"/>
          <w:b/>
          <w:i/>
          <w:color w:val="0070C0"/>
          <w:sz w:val="22"/>
          <w:szCs w:val="22"/>
        </w:rPr>
      </w:pPr>
      <w:r w:rsidRPr="00FC1D1C">
        <w:rPr>
          <w:rFonts w:ascii="Arial" w:hAnsi="Arial" w:cs="Arial"/>
          <w:b/>
          <w:i/>
          <w:color w:val="0070C0"/>
          <w:sz w:val="22"/>
          <w:szCs w:val="22"/>
        </w:rPr>
        <w:t xml:space="preserve">Concepte </w:t>
      </w:r>
      <w:r>
        <w:rPr>
          <w:rFonts w:ascii="Arial" w:hAnsi="Arial" w:cs="Arial"/>
          <w:b/>
          <w:i/>
          <w:color w:val="0070C0"/>
          <w:sz w:val="22"/>
          <w:szCs w:val="22"/>
        </w:rPr>
        <w:t>3</w:t>
      </w:r>
      <w:r w:rsidRPr="00FC1D1C">
        <w:rPr>
          <w:rFonts w:ascii="Arial" w:hAnsi="Arial" w:cs="Arial"/>
          <w:b/>
          <w:i/>
          <w:color w:val="0070C0"/>
          <w:sz w:val="22"/>
          <w:szCs w:val="22"/>
        </w:rPr>
        <w:t xml:space="preserve">: </w:t>
      </w:r>
    </w:p>
    <w:p w:rsidR="003D0BB6" w:rsidRDefault="003D0BB6" w:rsidP="003D0BB6">
      <w:pPr>
        <w:pStyle w:val="Sangradetextonormal"/>
        <w:rPr>
          <w:rFonts w:ascii="Arial" w:hAnsi="Arial" w:cs="Arial"/>
          <w:i/>
          <w:sz w:val="22"/>
          <w:szCs w:val="22"/>
        </w:rPr>
      </w:pPr>
    </w:p>
    <w:tbl>
      <w:tblPr>
        <w:tblpPr w:leftFromText="141" w:rightFromText="141" w:vertAnchor="text" w:horzAnchor="margin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1909"/>
        <w:gridCol w:w="2310"/>
        <w:gridCol w:w="2133"/>
      </w:tblGrid>
      <w:tr w:rsidR="003D0BB6" w:rsidRPr="00DC46CC" w:rsidTr="00795A31">
        <w:tc>
          <w:tcPr>
            <w:tcW w:w="2232" w:type="dxa"/>
            <w:shd w:val="clear" w:color="auto" w:fill="E7E6E6"/>
          </w:tcPr>
          <w:p w:rsidR="003D0BB6" w:rsidRPr="00DC46CC" w:rsidRDefault="003D0BB6" w:rsidP="00795A31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D0BB6" w:rsidRPr="00DC46CC" w:rsidRDefault="003D0BB6" w:rsidP="00795A31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C46CC">
              <w:rPr>
                <w:rFonts w:ascii="Arial" w:hAnsi="Arial" w:cs="Arial"/>
                <w:b/>
                <w:sz w:val="22"/>
                <w:szCs w:val="22"/>
              </w:rPr>
              <w:t>Concepte</w:t>
            </w:r>
          </w:p>
        </w:tc>
        <w:tc>
          <w:tcPr>
            <w:tcW w:w="1987" w:type="dxa"/>
            <w:shd w:val="clear" w:color="auto" w:fill="E7E6E6"/>
          </w:tcPr>
          <w:p w:rsidR="003D0BB6" w:rsidRPr="00DC46CC" w:rsidRDefault="003D0BB6" w:rsidP="00795A31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C46CC">
              <w:rPr>
                <w:rFonts w:ascii="Arial" w:hAnsi="Arial" w:cs="Arial"/>
                <w:b/>
                <w:sz w:val="22"/>
                <w:szCs w:val="22"/>
              </w:rPr>
              <w:t xml:space="preserve">Preu ofert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UNITARI</w:t>
            </w:r>
          </w:p>
          <w:p w:rsidR="003D0BB6" w:rsidRPr="00DC46CC" w:rsidRDefault="003D0BB6" w:rsidP="00795A31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C46CC">
              <w:rPr>
                <w:rFonts w:ascii="Arial" w:hAnsi="Arial" w:cs="Arial"/>
                <w:b/>
                <w:sz w:val="22"/>
                <w:szCs w:val="22"/>
              </w:rPr>
              <w:t>(IVA exclòs)</w:t>
            </w:r>
          </w:p>
        </w:tc>
        <w:tc>
          <w:tcPr>
            <w:tcW w:w="2477" w:type="dxa"/>
            <w:shd w:val="clear" w:color="auto" w:fill="E7E6E6"/>
          </w:tcPr>
          <w:p w:rsidR="003D0BB6" w:rsidRPr="00DC46CC" w:rsidRDefault="003D0BB6" w:rsidP="00795A31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D0BB6" w:rsidRPr="00DC46CC" w:rsidRDefault="003D0BB6" w:rsidP="00795A31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C46CC">
              <w:rPr>
                <w:rFonts w:ascii="Arial" w:hAnsi="Arial" w:cs="Arial"/>
                <w:b/>
                <w:sz w:val="22"/>
                <w:szCs w:val="22"/>
              </w:rPr>
              <w:t>IVA</w:t>
            </w:r>
          </w:p>
        </w:tc>
        <w:tc>
          <w:tcPr>
            <w:tcW w:w="2232" w:type="dxa"/>
            <w:shd w:val="clear" w:color="auto" w:fill="E7E6E6"/>
          </w:tcPr>
          <w:p w:rsidR="003D0BB6" w:rsidRPr="00DC46CC" w:rsidRDefault="003D0BB6" w:rsidP="00795A31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C46CC">
              <w:rPr>
                <w:rFonts w:ascii="Arial" w:hAnsi="Arial" w:cs="Arial"/>
                <w:b/>
                <w:sz w:val="22"/>
                <w:szCs w:val="22"/>
              </w:rPr>
              <w:t xml:space="preserve">Preu total </w:t>
            </w:r>
            <w:r w:rsidRPr="00DC46C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3D0BB6" w:rsidRPr="00DC46CC" w:rsidRDefault="003D0BB6" w:rsidP="00795A31">
            <w:pPr>
              <w:jc w:val="center"/>
              <w:outlineLvl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UNITARI</w:t>
            </w:r>
          </w:p>
          <w:p w:rsidR="003D0BB6" w:rsidRPr="00DC46CC" w:rsidRDefault="003D0BB6" w:rsidP="00795A31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C46CC">
              <w:rPr>
                <w:rFonts w:ascii="Arial" w:hAnsi="Arial" w:cs="Arial"/>
                <w:b/>
                <w:sz w:val="22"/>
                <w:szCs w:val="22"/>
              </w:rPr>
              <w:t>(IVA inclòs).</w:t>
            </w:r>
          </w:p>
        </w:tc>
      </w:tr>
      <w:tr w:rsidR="003D0BB6" w:rsidRPr="00DC46CC" w:rsidTr="00795A31">
        <w:tc>
          <w:tcPr>
            <w:tcW w:w="2232" w:type="dxa"/>
            <w:shd w:val="clear" w:color="auto" w:fill="auto"/>
          </w:tcPr>
          <w:p w:rsidR="003D0BB6" w:rsidRDefault="003D0BB6" w:rsidP="00795A31">
            <w:pPr>
              <w:jc w:val="left"/>
              <w:outlineLvl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Preu màxim per ampliació de sonda </w:t>
            </w:r>
          </w:p>
          <w:p w:rsidR="003D0BB6" w:rsidRPr="00027F2D" w:rsidRDefault="003D0BB6" w:rsidP="00795A31">
            <w:pPr>
              <w:jc w:val="left"/>
              <w:outlineLvl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(1 unitat)</w:t>
            </w:r>
          </w:p>
        </w:tc>
        <w:tc>
          <w:tcPr>
            <w:tcW w:w="1987" w:type="dxa"/>
            <w:shd w:val="clear" w:color="auto" w:fill="auto"/>
          </w:tcPr>
          <w:p w:rsidR="003D0BB6" w:rsidRPr="00DC46CC" w:rsidRDefault="003D0BB6" w:rsidP="00795A31">
            <w:pPr>
              <w:outlineLvl w:val="0"/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2477" w:type="dxa"/>
            <w:shd w:val="clear" w:color="auto" w:fill="auto"/>
          </w:tcPr>
          <w:p w:rsidR="003D0BB6" w:rsidRPr="00DC46CC" w:rsidRDefault="003D0BB6" w:rsidP="00795A31">
            <w:pPr>
              <w:outlineLvl w:val="0"/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:rsidR="003D0BB6" w:rsidRPr="00DC46CC" w:rsidRDefault="003D0BB6" w:rsidP="00795A31">
            <w:pPr>
              <w:outlineLvl w:val="0"/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</w:p>
        </w:tc>
      </w:tr>
    </w:tbl>
    <w:p w:rsidR="003D0BB6" w:rsidRDefault="003D0BB6" w:rsidP="003D0BB6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3D0BB6" w:rsidRDefault="003D0BB6" w:rsidP="003D0BB6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3D0BB6" w:rsidRDefault="003D0BB6" w:rsidP="003D0BB6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3D0BB6" w:rsidRPr="00420119" w:rsidRDefault="003D0BB6" w:rsidP="003D0BB6">
      <w:pPr>
        <w:pStyle w:val="Sangradetextonormal"/>
        <w:ind w:left="0" w:firstLine="0"/>
        <w:jc w:val="center"/>
        <w:rPr>
          <w:rFonts w:ascii="Arial" w:hAnsi="Arial" w:cs="Arial"/>
          <w:i/>
          <w:szCs w:val="22"/>
        </w:rPr>
      </w:pPr>
      <w:r w:rsidRPr="00420119">
        <w:rPr>
          <w:rFonts w:ascii="Arial" w:hAnsi="Arial" w:cs="Arial"/>
          <w:i/>
          <w:szCs w:val="22"/>
        </w:rPr>
        <w:t>Termini de validesa de la ofe</w:t>
      </w:r>
      <w:r>
        <w:rPr>
          <w:rFonts w:ascii="Arial" w:hAnsi="Arial" w:cs="Arial"/>
          <w:i/>
          <w:szCs w:val="22"/>
        </w:rPr>
        <w:t>rta............................6</w:t>
      </w:r>
      <w:r w:rsidRPr="00420119">
        <w:rPr>
          <w:rFonts w:ascii="Arial" w:hAnsi="Arial" w:cs="Arial"/>
          <w:i/>
          <w:szCs w:val="22"/>
        </w:rPr>
        <w:t xml:space="preserve"> mesos</w:t>
      </w:r>
    </w:p>
    <w:p w:rsidR="00FA6892" w:rsidRPr="003D0BB6" w:rsidRDefault="003D0BB6" w:rsidP="003D0BB6">
      <w:pPr>
        <w:pStyle w:val="Sangradetextonormal"/>
        <w:ind w:left="0" w:firstLine="0"/>
        <w:jc w:val="center"/>
        <w:rPr>
          <w:rFonts w:ascii="Arial" w:hAnsi="Arial" w:cs="Arial"/>
          <w:i/>
          <w:szCs w:val="22"/>
        </w:rPr>
      </w:pPr>
      <w:r w:rsidRPr="00420119">
        <w:rPr>
          <w:rFonts w:ascii="Arial" w:hAnsi="Arial" w:cs="Arial"/>
          <w:i/>
          <w:szCs w:val="22"/>
        </w:rPr>
        <w:t xml:space="preserve">(quedaran excloses del procediment de licitació les ofertes que presentin un </w:t>
      </w:r>
      <w:r>
        <w:rPr>
          <w:rFonts w:ascii="Arial" w:hAnsi="Arial" w:cs="Arial"/>
          <w:i/>
          <w:szCs w:val="22"/>
        </w:rPr>
        <w:t>termini superior a</w:t>
      </w:r>
      <w:r w:rsidRPr="00420119">
        <w:rPr>
          <w:rFonts w:ascii="Arial" w:hAnsi="Arial" w:cs="Arial"/>
          <w:i/>
          <w:szCs w:val="22"/>
        </w:rPr>
        <w:t>l de licitació)</w:t>
      </w:r>
      <w:r>
        <w:rPr>
          <w:rFonts w:ascii="Arial" w:hAnsi="Arial" w:cs="Arial"/>
          <w:i/>
          <w:szCs w:val="22"/>
        </w:rPr>
        <w:t>.</w:t>
      </w:r>
      <w:bookmarkStart w:id="0" w:name="_GoBack"/>
      <w:bookmarkEnd w:id="0"/>
    </w:p>
    <w:sectPr w:rsidR="00FA6892" w:rsidRPr="003D0B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793" w:rsidRDefault="00A87793" w:rsidP="00A87793">
      <w:r>
        <w:separator/>
      </w:r>
    </w:p>
  </w:endnote>
  <w:endnote w:type="continuationSeparator" w:id="0">
    <w:p w:rsidR="00A87793" w:rsidRDefault="00A87793" w:rsidP="00A8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793" w:rsidRDefault="00A87793" w:rsidP="00A87793">
      <w:r>
        <w:separator/>
      </w:r>
    </w:p>
  </w:footnote>
  <w:footnote w:type="continuationSeparator" w:id="0">
    <w:p w:rsidR="00A87793" w:rsidRDefault="00A87793" w:rsidP="00A87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793" w:rsidRDefault="00A87793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-156210</wp:posOffset>
          </wp:positionH>
          <wp:positionV relativeFrom="paragraph">
            <wp:posOffset>-68580</wp:posOffset>
          </wp:positionV>
          <wp:extent cx="1206500" cy="504825"/>
          <wp:effectExtent l="0" t="0" r="0" b="9525"/>
          <wp:wrapSquare wrapText="bothSides"/>
          <wp:docPr id="1" name="Imagen 1" descr="../../../00.LOGOTIPS/03.%20INSTITUCIONS/02.%20VHIR/vhir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../../../00.LOGOTIPS/03.%20INSTITUCIONS/02.%20VHIR/vhir_PANT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58"/>
    <w:rsid w:val="003D0BB6"/>
    <w:rsid w:val="006D1A0A"/>
    <w:rsid w:val="00A87793"/>
    <w:rsid w:val="00FA6892"/>
    <w:rsid w:val="00FD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D2CCDD"/>
  <w15:chartTrackingRefBased/>
  <w15:docId w15:val="{92DF984D-AE34-48E6-BFFD-1F1330D1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45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FD3458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FD3458"/>
    <w:rPr>
      <w:rFonts w:ascii="Arial Narrow" w:eastAsia="Times New Roman" w:hAnsi="Arial Narrow" w:cs="Times New Roman"/>
      <w:sz w:val="20"/>
      <w:szCs w:val="20"/>
      <w:lang w:eastAsia="es-ES"/>
    </w:rPr>
  </w:style>
  <w:style w:type="table" w:styleId="Tablaconcuadrcula">
    <w:name w:val="Table Grid"/>
    <w:basedOn w:val="Tablanormal"/>
    <w:rsid w:val="00FD345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877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7793"/>
    <w:rPr>
      <w:rFonts w:ascii="Courier" w:eastAsia="Times New Roman" w:hAnsi="Courier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877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793"/>
    <w:rPr>
      <w:rFonts w:ascii="Courier" w:eastAsia="Times New Roman" w:hAnsi="Courier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Carreras, Joan</dc:creator>
  <cp:keywords/>
  <dc:description/>
  <cp:lastModifiedBy>Moya Arasil, Anna</cp:lastModifiedBy>
  <cp:revision>4</cp:revision>
  <dcterms:created xsi:type="dcterms:W3CDTF">2020-01-28T15:07:00Z</dcterms:created>
  <dcterms:modified xsi:type="dcterms:W3CDTF">2020-02-25T11:47:00Z</dcterms:modified>
</cp:coreProperties>
</file>